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1B20" w:rsidRDefault="00451B20" w:rsidP="00451B20">
      <w:pPr>
        <w:jc w:val="center"/>
      </w:pPr>
      <w:r>
        <w:t xml:space="preserve">                                                                                                       </w:t>
      </w:r>
    </w:p>
    <w:p w:rsidR="00451B20" w:rsidRDefault="00451B20" w:rsidP="00451B20">
      <w:pPr>
        <w:jc w:val="center"/>
      </w:pPr>
    </w:p>
    <w:p w:rsidR="00451B20" w:rsidRDefault="00451B20" w:rsidP="00451B20">
      <w:pPr>
        <w:jc w:val="center"/>
      </w:pPr>
    </w:p>
    <w:p w:rsidR="00451B20" w:rsidRDefault="00451B20" w:rsidP="00451B20">
      <w:pPr>
        <w:jc w:val="center"/>
        <w:rPr>
          <w:b/>
        </w:rPr>
      </w:pPr>
      <w:r>
        <w:rPr>
          <w:b/>
        </w:rPr>
        <w:t xml:space="preserve">АДМИНИСТРАЦИЯ ТАРНОГСКОГО МУНИЦИПАЛЬНОГО </w:t>
      </w:r>
      <w:r w:rsidR="00301E3C">
        <w:rPr>
          <w:b/>
        </w:rPr>
        <w:t>ОКРУГА</w:t>
      </w:r>
    </w:p>
    <w:p w:rsidR="00451B20" w:rsidRDefault="00451B20" w:rsidP="00451B20">
      <w:pPr>
        <w:jc w:val="center"/>
      </w:pPr>
    </w:p>
    <w:p w:rsidR="00451B20" w:rsidRDefault="00451B20" w:rsidP="00451B20">
      <w:pPr>
        <w:jc w:val="center"/>
        <w:rPr>
          <w:b/>
          <w:sz w:val="40"/>
        </w:rPr>
      </w:pPr>
      <w:r>
        <w:rPr>
          <w:noProof/>
        </w:rPr>
        <w:drawing>
          <wp:anchor distT="0" distB="0" distL="114300" distR="114300" simplePos="0" relativeHeight="251656704" behindDoc="1" locked="1" layoutInCell="0" allowOverlap="1">
            <wp:simplePos x="0" y="0"/>
            <wp:positionH relativeFrom="column">
              <wp:posOffset>2514600</wp:posOffset>
            </wp:positionH>
            <wp:positionV relativeFrom="page">
              <wp:posOffset>491490</wp:posOffset>
            </wp:positionV>
            <wp:extent cx="596900" cy="723900"/>
            <wp:effectExtent l="19050" t="0" r="0" b="0"/>
            <wp:wrapNone/>
            <wp:docPr id="2" name="Рисунок 2" descr="Герб района со снопом c гербом области (схем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района со снопом c гербом области (схема)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40"/>
        </w:rPr>
        <w:t>ПОСТАНОВЛЕНИЕ</w:t>
      </w:r>
    </w:p>
    <w:p w:rsidR="00451B20" w:rsidRPr="00AA0388" w:rsidRDefault="00451B20" w:rsidP="00451B20">
      <w:pPr>
        <w:rPr>
          <w:sz w:val="4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88"/>
        <w:gridCol w:w="3000"/>
        <w:gridCol w:w="484"/>
        <w:gridCol w:w="3716"/>
      </w:tblGrid>
      <w:tr w:rsidR="00451B20" w:rsidTr="00451B20">
        <w:tc>
          <w:tcPr>
            <w:tcW w:w="588" w:type="dxa"/>
            <w:hideMark/>
          </w:tcPr>
          <w:p w:rsidR="00451B20" w:rsidRDefault="00451B20" w:rsidP="00AA0388">
            <w:pPr>
              <w:framePr w:hSpace="180" w:wrap="around" w:vAnchor="text" w:hAnchor="margin" w:x="828" w:y="44"/>
              <w:jc w:val="center"/>
            </w:pPr>
            <w:r>
              <w:t>От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1B20" w:rsidRPr="003916A4" w:rsidRDefault="00AA0388" w:rsidP="00AA0388">
            <w:pPr>
              <w:framePr w:hSpace="180" w:wrap="around" w:vAnchor="text" w:hAnchor="margin" w:x="828" w:y="44"/>
              <w:jc w:val="center"/>
            </w:pPr>
            <w:r>
              <w:t>18.11.2025</w:t>
            </w:r>
          </w:p>
        </w:tc>
        <w:tc>
          <w:tcPr>
            <w:tcW w:w="484" w:type="dxa"/>
            <w:hideMark/>
          </w:tcPr>
          <w:p w:rsidR="00451B20" w:rsidRDefault="00451B20" w:rsidP="00AA0388">
            <w:pPr>
              <w:framePr w:hSpace="180" w:wrap="around" w:vAnchor="text" w:hAnchor="margin" w:x="828" w:y="44"/>
              <w:jc w:val="center"/>
            </w:pPr>
            <w:r>
              <w:t>№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1B20" w:rsidRPr="00AF28F9" w:rsidRDefault="00AA0388" w:rsidP="00AA0388">
            <w:pPr>
              <w:framePr w:hSpace="180" w:wrap="around" w:vAnchor="text" w:hAnchor="margin" w:x="828" w:y="44"/>
              <w:jc w:val="center"/>
              <w:rPr>
                <w:lang w:val="en-US"/>
              </w:rPr>
            </w:pPr>
            <w:r>
              <w:t>720</w:t>
            </w:r>
          </w:p>
        </w:tc>
      </w:tr>
    </w:tbl>
    <w:p w:rsidR="00451B20" w:rsidRPr="00AA0388" w:rsidRDefault="00451B20" w:rsidP="00451B20">
      <w:pPr>
        <w:jc w:val="center"/>
        <w:rPr>
          <w:sz w:val="20"/>
        </w:rPr>
      </w:pPr>
    </w:p>
    <w:tbl>
      <w:tblPr>
        <w:tblW w:w="0" w:type="auto"/>
        <w:tblInd w:w="1809" w:type="dxa"/>
        <w:tblLayout w:type="fixed"/>
        <w:tblLook w:val="01E0" w:firstRow="1" w:lastRow="1" w:firstColumn="1" w:lastColumn="1" w:noHBand="0" w:noVBand="0"/>
      </w:tblPr>
      <w:tblGrid>
        <w:gridCol w:w="2400"/>
      </w:tblGrid>
      <w:tr w:rsidR="00451B20" w:rsidTr="00AA0388">
        <w:tc>
          <w:tcPr>
            <w:tcW w:w="2400" w:type="dxa"/>
            <w:hideMark/>
          </w:tcPr>
          <w:p w:rsidR="00451B20" w:rsidRDefault="00451B20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с. Тарногский Городок</w:t>
            </w:r>
          </w:p>
          <w:p w:rsidR="00451B20" w:rsidRDefault="00451B20" w:rsidP="00AA0388">
            <w:pPr>
              <w:spacing w:line="276" w:lineRule="auto"/>
              <w:ind w:left="-152" w:firstLine="152"/>
              <w:jc w:val="center"/>
              <w:rPr>
                <w:sz w:val="20"/>
              </w:rPr>
            </w:pPr>
            <w:r>
              <w:rPr>
                <w:sz w:val="20"/>
              </w:rPr>
              <w:t>Вологодская область</w:t>
            </w:r>
          </w:p>
        </w:tc>
      </w:tr>
    </w:tbl>
    <w:p w:rsidR="00E73CF0" w:rsidRDefault="00E73CF0" w:rsidP="00AA0388">
      <w:pPr>
        <w:tabs>
          <w:tab w:val="left" w:pos="9360"/>
        </w:tabs>
        <w:jc w:val="both"/>
      </w:pPr>
    </w:p>
    <w:p w:rsidR="00AA0388" w:rsidRDefault="00AA0388" w:rsidP="00AA0388">
      <w:pPr>
        <w:ind w:right="-5"/>
        <w:jc w:val="both"/>
      </w:pPr>
      <w:r>
        <w:t>О    внесении     изменений    в</w:t>
      </w:r>
    </w:p>
    <w:p w:rsidR="00AA0388" w:rsidRDefault="00AA0388" w:rsidP="00AA0388">
      <w:pPr>
        <w:ind w:right="-5"/>
        <w:jc w:val="both"/>
      </w:pPr>
      <w:r>
        <w:t>постановление администрации</w:t>
      </w:r>
    </w:p>
    <w:p w:rsidR="00AA0388" w:rsidRPr="001711E4" w:rsidRDefault="00AA0388" w:rsidP="00AA0388">
      <w:pPr>
        <w:ind w:right="-5"/>
        <w:jc w:val="both"/>
      </w:pPr>
      <w:r>
        <w:t>округа от 31.10.2024 г. № 817</w:t>
      </w:r>
    </w:p>
    <w:p w:rsidR="00E73CF0" w:rsidRDefault="00E73CF0" w:rsidP="006C494F">
      <w:pPr>
        <w:tabs>
          <w:tab w:val="left" w:pos="9360"/>
        </w:tabs>
        <w:ind w:firstLine="709"/>
        <w:jc w:val="both"/>
      </w:pPr>
    </w:p>
    <w:p w:rsidR="006C494F" w:rsidRDefault="00451B20" w:rsidP="006C494F">
      <w:pPr>
        <w:tabs>
          <w:tab w:val="left" w:pos="9360"/>
        </w:tabs>
        <w:ind w:firstLine="709"/>
        <w:jc w:val="both"/>
      </w:pPr>
      <w:r>
        <w:t xml:space="preserve">Руководствуясь Уставом Тарногского муниципального </w:t>
      </w:r>
      <w:r w:rsidR="005E33FD">
        <w:t>округа</w:t>
      </w:r>
      <w:r>
        <w:t xml:space="preserve">, администрация </w:t>
      </w:r>
      <w:r w:rsidR="005E33FD">
        <w:t>округа</w:t>
      </w:r>
    </w:p>
    <w:p w:rsidR="006C494F" w:rsidRDefault="00451B20" w:rsidP="006C494F">
      <w:pPr>
        <w:tabs>
          <w:tab w:val="left" w:pos="9360"/>
        </w:tabs>
        <w:jc w:val="both"/>
      </w:pPr>
      <w:r>
        <w:rPr>
          <w:b/>
        </w:rPr>
        <w:t>ПОСТАНОВЛЯЕТ</w:t>
      </w:r>
      <w:r>
        <w:t>:</w:t>
      </w:r>
    </w:p>
    <w:p w:rsidR="006C494F" w:rsidRDefault="00451B20" w:rsidP="006C494F">
      <w:pPr>
        <w:tabs>
          <w:tab w:val="left" w:pos="9360"/>
        </w:tabs>
        <w:ind w:firstLine="709"/>
        <w:jc w:val="both"/>
        <w:rPr>
          <w:bCs/>
        </w:rPr>
      </w:pPr>
      <w:r>
        <w:t xml:space="preserve">1. </w:t>
      </w:r>
      <w:r>
        <w:rPr>
          <w:bCs/>
        </w:rPr>
        <w:t xml:space="preserve">Внести в постановление администрации </w:t>
      </w:r>
      <w:r w:rsidR="00D746D8">
        <w:rPr>
          <w:bCs/>
        </w:rPr>
        <w:t xml:space="preserve">округа </w:t>
      </w:r>
      <w:r>
        <w:rPr>
          <w:bCs/>
        </w:rPr>
        <w:t xml:space="preserve">от </w:t>
      </w:r>
      <w:r w:rsidR="00AF28F9" w:rsidRPr="00AF28F9">
        <w:t>31</w:t>
      </w:r>
      <w:r w:rsidR="00AF28F9">
        <w:t>.</w:t>
      </w:r>
      <w:r w:rsidR="00AF28F9" w:rsidRPr="00AF28F9">
        <w:t>10</w:t>
      </w:r>
      <w:r w:rsidR="002D285F">
        <w:t>.202</w:t>
      </w:r>
      <w:r w:rsidR="00AF28F9" w:rsidRPr="00AF28F9">
        <w:t>4</w:t>
      </w:r>
      <w:r w:rsidR="00AF28F9">
        <w:t xml:space="preserve"> г. </w:t>
      </w:r>
      <w:r w:rsidR="00AA0388">
        <w:br/>
      </w:r>
      <w:bookmarkStart w:id="0" w:name="_GoBack"/>
      <w:bookmarkEnd w:id="0"/>
      <w:r w:rsidR="00AF28F9">
        <w:t xml:space="preserve">№ </w:t>
      </w:r>
      <w:r w:rsidR="00AF28F9" w:rsidRPr="00AF28F9">
        <w:t>817</w:t>
      </w:r>
      <w:r w:rsidR="00D746D8">
        <w:t xml:space="preserve"> </w:t>
      </w:r>
      <w:r>
        <w:rPr>
          <w:bCs/>
        </w:rPr>
        <w:t xml:space="preserve">«Об утверждении муниципальной программы «Оздоровление окружающей среды Тарногского муниципального </w:t>
      </w:r>
      <w:r w:rsidR="00D746D8">
        <w:rPr>
          <w:bCs/>
        </w:rPr>
        <w:t>округа</w:t>
      </w:r>
      <w:r>
        <w:rPr>
          <w:bCs/>
        </w:rPr>
        <w:t>» изме</w:t>
      </w:r>
      <w:r w:rsidR="006C494F">
        <w:rPr>
          <w:bCs/>
        </w:rPr>
        <w:t>нения, согласно приложени</w:t>
      </w:r>
      <w:r w:rsidR="0036334B">
        <w:rPr>
          <w:bCs/>
        </w:rPr>
        <w:t>ю</w:t>
      </w:r>
      <w:r w:rsidR="00D746D8">
        <w:rPr>
          <w:bCs/>
        </w:rPr>
        <w:t xml:space="preserve"> </w:t>
      </w:r>
      <w:r w:rsidR="006C494F">
        <w:rPr>
          <w:bCs/>
        </w:rPr>
        <w:t>1.</w:t>
      </w:r>
    </w:p>
    <w:p w:rsidR="00AA0388" w:rsidRPr="00AA0388" w:rsidRDefault="00BE743C" w:rsidP="00AA0388">
      <w:pPr>
        <w:suppressAutoHyphens/>
        <w:ind w:firstLine="709"/>
        <w:jc w:val="both"/>
      </w:pPr>
      <w:r>
        <w:t>2.</w:t>
      </w:r>
      <w:r w:rsidR="00451B20">
        <w:t xml:space="preserve"> </w:t>
      </w:r>
      <w:r w:rsidR="00AA0388" w:rsidRPr="00AA0388">
        <w:rPr>
          <w:color w:val="000000"/>
          <w:highlight w:val="white"/>
          <w:lang w:eastAsia="zh-CN"/>
        </w:rPr>
        <w:t xml:space="preserve">Настоящее постановление подлежит опубликованию в газете «Кокшеньга» и размещению на официальном сайте Тарногского </w:t>
      </w:r>
      <w:r w:rsidR="00AA0388" w:rsidRPr="00AA0388">
        <w:rPr>
          <w:color w:val="000000"/>
          <w:highlight w:val="white"/>
          <w:lang w:eastAsia="zh-CN"/>
        </w:rPr>
        <w:br/>
        <w:t>муниципального округа в информационно-телекоммуникационной сети «Интернет</w:t>
      </w:r>
      <w:r w:rsidR="00AA0388" w:rsidRPr="00AA0388">
        <w:rPr>
          <w:color w:val="000000"/>
          <w:lang w:eastAsia="zh-CN"/>
        </w:rPr>
        <w:t>».</w:t>
      </w:r>
    </w:p>
    <w:p w:rsidR="006C494F" w:rsidRDefault="006C494F" w:rsidP="006C494F">
      <w:pPr>
        <w:tabs>
          <w:tab w:val="left" w:pos="9360"/>
        </w:tabs>
        <w:ind w:firstLine="709"/>
        <w:jc w:val="both"/>
      </w:pPr>
    </w:p>
    <w:p w:rsidR="00451B20" w:rsidRDefault="00451B20" w:rsidP="00451B20"/>
    <w:p w:rsidR="008B1B34" w:rsidRDefault="00AA0388">
      <w:r>
        <w:t>Заместитель главы округа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М.Е. Неклюдов</w:t>
      </w:r>
    </w:p>
    <w:sectPr w:rsidR="008B1B34" w:rsidSect="008B1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B20"/>
    <w:rsid w:val="000D2F2A"/>
    <w:rsid w:val="001711E4"/>
    <w:rsid w:val="00173820"/>
    <w:rsid w:val="001A6610"/>
    <w:rsid w:val="00274241"/>
    <w:rsid w:val="002D285F"/>
    <w:rsid w:val="00301E3C"/>
    <w:rsid w:val="0036334B"/>
    <w:rsid w:val="00365A0F"/>
    <w:rsid w:val="003916A4"/>
    <w:rsid w:val="00451B20"/>
    <w:rsid w:val="004B7461"/>
    <w:rsid w:val="004E416A"/>
    <w:rsid w:val="005D159D"/>
    <w:rsid w:val="005E33FD"/>
    <w:rsid w:val="00602179"/>
    <w:rsid w:val="006C494F"/>
    <w:rsid w:val="007D4A03"/>
    <w:rsid w:val="008B1B34"/>
    <w:rsid w:val="009646E1"/>
    <w:rsid w:val="009C3D0E"/>
    <w:rsid w:val="00A10940"/>
    <w:rsid w:val="00AA0388"/>
    <w:rsid w:val="00AF28F9"/>
    <w:rsid w:val="00B035AD"/>
    <w:rsid w:val="00B12FEC"/>
    <w:rsid w:val="00BE743C"/>
    <w:rsid w:val="00D746D8"/>
    <w:rsid w:val="00E4584B"/>
    <w:rsid w:val="00E73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C48EF3-2864-470D-8BE4-B36719581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B2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51B2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rsid w:val="00451B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1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29kab1</dc:creator>
  <cp:lastModifiedBy>admin</cp:lastModifiedBy>
  <cp:revision>34</cp:revision>
  <cp:lastPrinted>2025-11-13T12:38:00Z</cp:lastPrinted>
  <dcterms:created xsi:type="dcterms:W3CDTF">2022-10-31T07:42:00Z</dcterms:created>
  <dcterms:modified xsi:type="dcterms:W3CDTF">2025-11-19T07:51:00Z</dcterms:modified>
</cp:coreProperties>
</file>